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3" w:rsidRPr="00C46C77" w:rsidRDefault="001C0A83" w:rsidP="001C0A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НАЦІОНАЛЬНА АКАДЕМІЯ ПЕДАГОГІЧНИХ НАУК УКРАЇНИ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УНІВЕРСИТЕТ МЕНЕДЖМЕНТУ ОСВІТИ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ІНСТИТУТ ПІСЛЯДИПЛОМНОЇ ОСВІТИ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ІНЖЕНЕРНО-ПЕДАГОГІЧНИХ ПРАЦІВНИКІВ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(м. Донецьк)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ind w:left="52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Кафедра</w:t>
      </w:r>
    </w:p>
    <w:p w:rsidR="001C0A83" w:rsidRPr="00C46C77" w:rsidRDefault="001C0A83" w:rsidP="001C0A83">
      <w:pPr>
        <w:spacing w:after="0" w:line="240" w:lineRule="auto"/>
        <w:ind w:left="52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методики професійного навчання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новітніх технологій виробництва</w:t>
      </w: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46C77">
        <w:rPr>
          <w:rFonts w:ascii="Times New Roman" w:hAnsi="Times New Roman"/>
          <w:b/>
          <w:sz w:val="32"/>
          <w:szCs w:val="32"/>
          <w:lang w:val="uk-UA"/>
        </w:rPr>
        <w:t xml:space="preserve">Завдання для </w:t>
      </w:r>
      <w:r>
        <w:rPr>
          <w:rFonts w:ascii="Times New Roman" w:hAnsi="Times New Roman"/>
          <w:b/>
          <w:sz w:val="32"/>
          <w:szCs w:val="32"/>
          <w:lang w:val="uk-UA"/>
        </w:rPr>
        <w:t>контрольної роботи до навчального модулю 4</w:t>
      </w:r>
    </w:p>
    <w:p w:rsidR="001C0A83" w:rsidRPr="001C0A83" w:rsidRDefault="001C0A83" w:rsidP="001C0A83">
      <w:pPr>
        <w:keepNext/>
        <w:suppressLineNumbers/>
        <w:suppressAutoHyphens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0A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Організаційно-методичні засади професійного навчання у ПТНЗ» </w:t>
      </w:r>
    </w:p>
    <w:p w:rsidR="001C0A83" w:rsidRPr="00C46C77" w:rsidRDefault="001C0A83" w:rsidP="001C0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підвищення кваліфікації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викладачів</w:t>
      </w:r>
      <w:r w:rsidRPr="00C46C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професійно-технічних навчальних закладів за заочною формою навчання</w:t>
      </w: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Pr="00C46C77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A83" w:rsidRDefault="001C0A83" w:rsidP="001C0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Донецьк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46C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</w:p>
    <w:p w:rsidR="001C0A83" w:rsidRDefault="001C0A83" w:rsidP="001C0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0A83" w:rsidRDefault="001C0A83" w:rsidP="001C0A83">
      <w:pPr>
        <w:keepNext/>
        <w:suppressLineNumbers/>
        <w:suppressAutoHyphens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Поточний контроль з навчального модулю 4</w:t>
      </w:r>
      <w:r w:rsidRPr="001C0A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«Організаційно-методичні засади професійного навчання у ПТНЗ» 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виконується у терміни,  що вказуються в індивідуальних планах слухачів.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авдання оформлюються у письмовому вигляді у довільній формі. При виконанні завдань рекомендуємо Вам ознайомитись з літературними джерелами, які представлені у завданнях на самостійну роботу та проводити консультування з викладачами кафедри МПН та НТВ (телефон кафедри: (062) 266-20-45; 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mail</w:t>
      </w:r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6" w:history="1">
        <w:r w:rsidRPr="003C5D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ipomethodica</w:t>
        </w:r>
        <w:r w:rsidRPr="003C5D64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@</w:t>
        </w:r>
        <w:r w:rsidRPr="003C5D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3C5D64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3C5D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C0A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1C0A83" w:rsidRDefault="001C0A83" w:rsidP="001C0A83">
      <w:pPr>
        <w:keepNext/>
        <w:suppressLineNumbers/>
        <w:suppressAutoHyphens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F1702" w:rsidRDefault="00AF1702" w:rsidP="00AF1702">
      <w:pPr>
        <w:tabs>
          <w:tab w:val="left" w:pos="0"/>
        </w:tabs>
        <w:spacing w:line="200" w:lineRule="atLeast"/>
        <w:jc w:val="center"/>
        <w:rPr>
          <w:b/>
          <w:sz w:val="28"/>
          <w:szCs w:val="28"/>
          <w:lang w:val="uk-UA"/>
        </w:rPr>
      </w:pPr>
      <w:r w:rsidRPr="00C4206E">
        <w:rPr>
          <w:b/>
          <w:sz w:val="28"/>
          <w:szCs w:val="28"/>
          <w:lang w:val="uk-UA"/>
        </w:rPr>
        <w:t>ЗАВДАННЯ ДЛЯ КОНТРОЛЬНОЇ РОБОТИ №4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702">
        <w:rPr>
          <w:rFonts w:ascii="Times New Roman" w:hAnsi="Times New Roman"/>
          <w:sz w:val="28"/>
          <w:szCs w:val="28"/>
          <w:lang w:val="uk-UA"/>
        </w:rPr>
        <w:t>Контрольна робота №4 виконується на дистанційному етапі курсів підвищення кваліфікації за довільною формою у терміни, визначені індивідуальним планом слухача. Контрольна робота містить 5 наступних завдань: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1702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1. </w:t>
      </w:r>
      <w:r w:rsidRPr="00AF1702">
        <w:rPr>
          <w:rFonts w:ascii="Times New Roman" w:hAnsi="Times New Roman"/>
          <w:sz w:val="28"/>
          <w:szCs w:val="28"/>
          <w:lang w:val="uk-UA"/>
        </w:rPr>
        <w:t>За обраною темою уроку проаналізувати зміст навчального матеріалу і представити його в одному із запропонованих виглядів (опорний конспект, структурно-логічна схема, стислий конспект) або за власною формою представлення навчального матеріалу.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702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2. </w:t>
      </w:r>
      <w:r w:rsidRPr="00AF1702">
        <w:rPr>
          <w:rFonts w:ascii="Times New Roman" w:hAnsi="Times New Roman"/>
          <w:sz w:val="28"/>
          <w:szCs w:val="28"/>
          <w:lang w:val="uk-UA"/>
        </w:rPr>
        <w:t>За обраною темою уроку сформулюйте завдання репродуктивного, алгоритмічного та частково-пошукового характеру.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702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3. </w:t>
      </w:r>
      <w:r w:rsidRPr="00AF1702">
        <w:rPr>
          <w:rFonts w:ascii="Times New Roman" w:hAnsi="Times New Roman"/>
          <w:sz w:val="28"/>
          <w:szCs w:val="28"/>
          <w:lang w:val="uk-UA"/>
        </w:rPr>
        <w:t>За обраною темою уроку сформулювати конкретну виробничу або проблемну ситуацію.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1702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4. </w:t>
      </w:r>
      <w:r w:rsidRPr="00AF1702">
        <w:rPr>
          <w:rFonts w:ascii="Times New Roman" w:hAnsi="Times New Roman"/>
          <w:sz w:val="28"/>
          <w:szCs w:val="28"/>
          <w:lang w:val="uk-UA"/>
        </w:rPr>
        <w:t>Розробити комплект різнорівневих тестів успішності учнів за конкретною темою програми теоретичного навчання.</w:t>
      </w:r>
    </w:p>
    <w:p w:rsidR="00AF1702" w:rsidRPr="00AF1702" w:rsidRDefault="00AF1702" w:rsidP="00AF1702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1702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5. </w:t>
      </w:r>
      <w:r w:rsidRPr="00AF1702">
        <w:rPr>
          <w:rFonts w:ascii="Times New Roman" w:hAnsi="Times New Roman"/>
          <w:sz w:val="28"/>
          <w:szCs w:val="28"/>
          <w:lang w:val="uk-UA"/>
        </w:rPr>
        <w:t xml:space="preserve">Представити фрагмент уроку теоретичного навчання з використанням однієї із інноваційних технологій </w:t>
      </w:r>
      <w:bookmarkStart w:id="0" w:name="_GoBack"/>
      <w:bookmarkEnd w:id="0"/>
      <w:r w:rsidRPr="00AF1702">
        <w:rPr>
          <w:rFonts w:ascii="Times New Roman" w:hAnsi="Times New Roman"/>
          <w:sz w:val="28"/>
          <w:szCs w:val="28"/>
          <w:lang w:val="uk-UA"/>
        </w:rPr>
        <w:t>навчання.</w:t>
      </w:r>
    </w:p>
    <w:p w:rsidR="00AF1702" w:rsidRPr="00AF1702" w:rsidRDefault="00AF1702" w:rsidP="00AF1702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702" w:rsidRPr="00AF1702" w:rsidRDefault="00AF1702" w:rsidP="00AF1702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702" w:rsidRPr="00AF1702" w:rsidRDefault="00AF1702" w:rsidP="00AF1702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A83" w:rsidRPr="00AF1702" w:rsidRDefault="001C0A83" w:rsidP="00AF1702">
      <w:pPr>
        <w:keepNext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07589" w:rsidRPr="00AF1702" w:rsidRDefault="00807589" w:rsidP="00AF1702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sectPr w:rsidR="00807589" w:rsidRPr="00AF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17"/>
    <w:multiLevelType w:val="hybridMultilevel"/>
    <w:tmpl w:val="88F6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3EA"/>
    <w:multiLevelType w:val="hybridMultilevel"/>
    <w:tmpl w:val="E30267EA"/>
    <w:lvl w:ilvl="0" w:tplc="8AA0A4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9"/>
        </w:tabs>
        <w:ind w:left="43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3"/>
    <w:rsid w:val="001C0A83"/>
    <w:rsid w:val="00807589"/>
    <w:rsid w:val="00A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methodi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2014-01-10T07:48:00Z</dcterms:created>
  <dcterms:modified xsi:type="dcterms:W3CDTF">2014-01-15T07:33:00Z</dcterms:modified>
</cp:coreProperties>
</file>